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4010" w:rsidRPr="000D4010" w:rsidTr="006A6BE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D4010" w:rsidRDefault="006A6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Принято на педагогическом совете</w:t>
            </w:r>
          </w:p>
          <w:p w:rsidR="006A6BEB" w:rsidRPr="000D4010" w:rsidRDefault="006A6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Протокол № 1 от 26.08.2016 г.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0D4010" w:rsidRPr="000D4010" w:rsidRDefault="000D4010">
            <w:pPr>
              <w:rPr>
                <w:rFonts w:ascii="Times New Roman" w:hAnsi="Times New Roman" w:cs="Times New Roman"/>
                <w:sz w:val="28"/>
              </w:rPr>
            </w:pPr>
            <w:r w:rsidRPr="000D4010"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0D4010" w:rsidRDefault="000D40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  <w:r w:rsidR="00CB52A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D4010">
              <w:rPr>
                <w:rFonts w:ascii="Times New Roman" w:hAnsi="Times New Roman" w:cs="Times New Roman"/>
                <w:sz w:val="28"/>
              </w:rPr>
              <w:t>школы</w:t>
            </w:r>
            <w:r w:rsidR="00CB52AE">
              <w:rPr>
                <w:rFonts w:ascii="Times New Roman" w:hAnsi="Times New Roman" w:cs="Times New Roman"/>
                <w:sz w:val="28"/>
              </w:rPr>
              <w:t>______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</w:rPr>
              <w:t>В.В.Акалова</w:t>
            </w:r>
            <w:proofErr w:type="spellEnd"/>
          </w:p>
          <w:p w:rsidR="000D4010" w:rsidRPr="000D4010" w:rsidRDefault="000D40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 </w:t>
            </w:r>
            <w:r w:rsidR="006A6BE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6A6BEB">
              <w:rPr>
                <w:rFonts w:ascii="Times New Roman" w:hAnsi="Times New Roman" w:cs="Times New Roman"/>
                <w:sz w:val="28"/>
              </w:rPr>
              <w:t>24 от 29.08.2016 г.</w:t>
            </w:r>
          </w:p>
        </w:tc>
      </w:tr>
    </w:tbl>
    <w:p w:rsidR="001E6891" w:rsidRDefault="001E6891"/>
    <w:p w:rsidR="001C185F" w:rsidRDefault="001C185F" w:rsidP="001C185F">
      <w:pPr>
        <w:jc w:val="center"/>
        <w:rPr>
          <w:rFonts w:ascii="Times New Roman" w:hAnsi="Times New Roman" w:cs="Times New Roman"/>
          <w:b/>
          <w:sz w:val="32"/>
        </w:rPr>
      </w:pPr>
      <w:r w:rsidRPr="001C185F">
        <w:rPr>
          <w:rFonts w:ascii="Times New Roman" w:hAnsi="Times New Roman" w:cs="Times New Roman"/>
          <w:b/>
          <w:sz w:val="32"/>
        </w:rPr>
        <w:t>Положение об общешкольном родительском комитете</w:t>
      </w:r>
    </w:p>
    <w:p w:rsidR="001C185F" w:rsidRPr="001C185F" w:rsidRDefault="001C185F" w:rsidP="001C185F">
      <w:pPr>
        <w:widowControl w:val="0"/>
        <w:tabs>
          <w:tab w:val="left" w:pos="3815"/>
          <w:tab w:val="left" w:pos="5245"/>
        </w:tabs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1.</w:t>
      </w:r>
      <w:r w:rsidRPr="001C1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положения.</w:t>
      </w:r>
      <w:bookmarkEnd w:id="1"/>
    </w:p>
    <w:p w:rsidR="001C185F" w:rsidRPr="001C185F" w:rsidRDefault="001C185F" w:rsidP="006A6BEB">
      <w:pPr>
        <w:widowControl w:val="0"/>
        <w:numPr>
          <w:ilvl w:val="1"/>
          <w:numId w:val="2"/>
        </w:numPr>
        <w:tabs>
          <w:tab w:val="left" w:pos="57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Общешкольный родительский комитет является одной из форм самоуправления.</w:t>
      </w:r>
    </w:p>
    <w:p w:rsidR="001C185F" w:rsidRPr="001C185F" w:rsidRDefault="001C185F" w:rsidP="006A6BEB">
      <w:pPr>
        <w:widowControl w:val="0"/>
        <w:numPr>
          <w:ilvl w:val="1"/>
          <w:numId w:val="2"/>
        </w:numPr>
        <w:tabs>
          <w:tab w:val="left" w:pos="57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Общешкольный родительский комитет - выборный орган общественного объединения родителей (законных представителей) обучающихся.</w:t>
      </w:r>
    </w:p>
    <w:p w:rsidR="001C185F" w:rsidRPr="001C185F" w:rsidRDefault="001C185F" w:rsidP="006A6BEB">
      <w:pPr>
        <w:widowControl w:val="0"/>
        <w:numPr>
          <w:ilvl w:val="1"/>
          <w:numId w:val="2"/>
        </w:numPr>
        <w:tabs>
          <w:tab w:val="left" w:pos="57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Общешкольные родительский комитет взаимодействует с Педагогическим советом, Управляющим Советом, администрацией школы, могут участвовать в работе Педсовета в зависимости от рассматриваемых вопросов с правом совещательного голоса. Один из членов Общешкольного родительского комитета входит в состав Профилактического совета школы.</w:t>
      </w:r>
    </w:p>
    <w:p w:rsidR="001C185F" w:rsidRDefault="001C185F" w:rsidP="006A6BEB">
      <w:pPr>
        <w:widowControl w:val="0"/>
        <w:numPr>
          <w:ilvl w:val="1"/>
          <w:numId w:val="2"/>
        </w:numPr>
        <w:tabs>
          <w:tab w:val="left" w:pos="5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Нормативной основой деятельности </w:t>
      </w:r>
      <w:proofErr w:type="gramStart"/>
      <w:r w:rsidRPr="001C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общешкольного</w:t>
      </w:r>
      <w:proofErr w:type="gramEnd"/>
      <w:r w:rsidRPr="001C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родительского комитета являются: Закон Российской Федерации № 273 - ФЗ «Об образовании» статья 26, глава 6,  Устав школы, настоящее Положение.</w:t>
      </w:r>
    </w:p>
    <w:p w:rsidR="001C185F" w:rsidRPr="001C185F" w:rsidRDefault="001C185F" w:rsidP="006A6BEB">
      <w:pPr>
        <w:pStyle w:val="a4"/>
        <w:numPr>
          <w:ilvl w:val="1"/>
          <w:numId w:val="2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Общешкольный родительский комитет является коллегиальным органом самоуправления родителей (законных представителей) обучающихся. Он создается и функционирует в целях создания условий для реализации родителями (законными представителями) законного права на участие в управлении образовательным учреждением.</w:t>
      </w:r>
    </w:p>
    <w:p w:rsidR="001C185F" w:rsidRPr="001C185F" w:rsidRDefault="001C185F" w:rsidP="006A6BEB">
      <w:pPr>
        <w:widowControl w:val="0"/>
        <w:tabs>
          <w:tab w:val="left" w:pos="57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C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2.</w:t>
      </w:r>
      <w:r w:rsidRPr="001C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ab/>
        <w:t>Цели и задачи</w:t>
      </w:r>
    </w:p>
    <w:p w:rsidR="001C185F" w:rsidRDefault="001C185F" w:rsidP="006A6BEB">
      <w:pPr>
        <w:widowControl w:val="0"/>
        <w:tabs>
          <w:tab w:val="left" w:pos="5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2.1.</w:t>
      </w:r>
      <w:r w:rsidRPr="001C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Главной целью родительского комитета является оказание помощи администрации и педагогическому коллективу школы в организации жизни, быта, учебно-воспитательной и культурно-просветительской работы в школе.</w:t>
      </w:r>
    </w:p>
    <w:p w:rsidR="001C185F" w:rsidRDefault="001C185F" w:rsidP="006A6BEB">
      <w:pPr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3"/>
    </w:p>
    <w:p w:rsidR="001C185F" w:rsidRPr="001C185F" w:rsidRDefault="001C185F" w:rsidP="006A6BEB">
      <w:pPr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proofErr w:type="spellStart"/>
      <w:r w:rsidRPr="001C1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З.Состав</w:t>
      </w:r>
      <w:proofErr w:type="spellEnd"/>
      <w:r w:rsidRPr="001C1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Общешкольного родительского комитета.</w:t>
      </w:r>
      <w:bookmarkEnd w:id="2"/>
    </w:p>
    <w:p w:rsidR="001C185F" w:rsidRPr="001C185F" w:rsidRDefault="001C185F" w:rsidP="006A6BEB">
      <w:pPr>
        <w:widowControl w:val="0"/>
        <w:numPr>
          <w:ilvl w:val="0"/>
          <w:numId w:val="3"/>
        </w:numPr>
        <w:tabs>
          <w:tab w:val="left" w:pos="57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состав комитета входит 1 представитель родителей (законных представителей) от каждого класса, избранный на классном родительском собрании. На первом заседании общешкольного родительского комитета избирается его председатель, который организует работу комитета.</w:t>
      </w:r>
    </w:p>
    <w:p w:rsidR="001C185F" w:rsidRPr="001C185F" w:rsidRDefault="001C185F" w:rsidP="006A6BEB">
      <w:pPr>
        <w:widowControl w:val="0"/>
        <w:numPr>
          <w:ilvl w:val="0"/>
          <w:numId w:val="3"/>
        </w:numPr>
        <w:tabs>
          <w:tab w:val="left" w:pos="57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Общешкольный родительский комитет и его председатель избираются сроком на 1 год.</w:t>
      </w:r>
    </w:p>
    <w:p w:rsidR="001C185F" w:rsidRDefault="001C185F" w:rsidP="006A6BEB">
      <w:pPr>
        <w:widowControl w:val="0"/>
        <w:numPr>
          <w:ilvl w:val="0"/>
          <w:numId w:val="3"/>
        </w:numPr>
        <w:tabs>
          <w:tab w:val="left" w:pos="57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Заседания комитета проводится не реже одного раза в четверть.</w:t>
      </w:r>
    </w:p>
    <w:p w:rsidR="006A6BEB" w:rsidRPr="001C185F" w:rsidRDefault="006A6BEB" w:rsidP="006A6BEB">
      <w:pPr>
        <w:widowControl w:val="0"/>
        <w:tabs>
          <w:tab w:val="left" w:pos="57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A6BEB" w:rsidRPr="006A6BEB" w:rsidRDefault="006A6BEB" w:rsidP="006A6BEB">
      <w:pPr>
        <w:widowControl w:val="0"/>
        <w:numPr>
          <w:ilvl w:val="0"/>
          <w:numId w:val="4"/>
        </w:numPr>
        <w:tabs>
          <w:tab w:val="left" w:pos="1493"/>
        </w:tabs>
        <w:spacing w:after="0" w:line="276" w:lineRule="auto"/>
        <w:ind w:left="127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4"/>
      <w:r w:rsidRPr="006A6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Компетенция общешкольного родительского комитета.</w:t>
      </w:r>
      <w:bookmarkEnd w:id="3"/>
    </w:p>
    <w:p w:rsidR="006A6BEB" w:rsidRPr="006A6BEB" w:rsidRDefault="006A6BEB" w:rsidP="006A6BEB">
      <w:pPr>
        <w:widowControl w:val="0"/>
        <w:numPr>
          <w:ilvl w:val="1"/>
          <w:numId w:val="4"/>
        </w:numPr>
        <w:tabs>
          <w:tab w:val="left" w:pos="57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Общешкольный родительский комитет создаётся с целью оказания помощи педагогическому коллективу в воспитании и обучении учащихся, обеспечения единства педагогических требований к ним.</w:t>
      </w:r>
    </w:p>
    <w:p w:rsidR="006A6BEB" w:rsidRPr="006A6BEB" w:rsidRDefault="006A6BEB" w:rsidP="006A6BEB">
      <w:pPr>
        <w:widowControl w:val="0"/>
        <w:numPr>
          <w:ilvl w:val="1"/>
          <w:numId w:val="4"/>
        </w:numPr>
        <w:tabs>
          <w:tab w:val="left" w:pos="57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компетенции комитета относится разработка предложений по следующим направлениям;</w:t>
      </w:r>
    </w:p>
    <w:p w:rsidR="006A6BEB" w:rsidRPr="006A6BEB" w:rsidRDefault="006A6BEB" w:rsidP="006A6BEB">
      <w:pPr>
        <w:widowControl w:val="0"/>
        <w:tabs>
          <w:tab w:val="left" w:pos="387"/>
        </w:tabs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6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охрана прав и законных интересов обучающихся;</w:t>
      </w:r>
    </w:p>
    <w:p w:rsidR="006A6BEB" w:rsidRPr="006A6BEB" w:rsidRDefault="006A6BEB" w:rsidP="006A6BEB">
      <w:pPr>
        <w:widowControl w:val="0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6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внесение предложений по улучшению организации образовательного процесса;</w:t>
      </w:r>
    </w:p>
    <w:p w:rsidR="006A6BEB" w:rsidRPr="006A6BEB" w:rsidRDefault="006A6BEB" w:rsidP="006A6BEB">
      <w:pPr>
        <w:widowControl w:val="0"/>
        <w:tabs>
          <w:tab w:val="left" w:pos="406"/>
        </w:tabs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6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охрана и укрепление здоровья </w:t>
      </w:r>
      <w:proofErr w:type="gramStart"/>
      <w:r w:rsidRPr="006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6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6A6BEB" w:rsidRPr="006A6BEB" w:rsidRDefault="006A6BEB" w:rsidP="006A6BEB">
      <w:pPr>
        <w:widowControl w:val="0"/>
        <w:tabs>
          <w:tab w:val="left" w:pos="397"/>
        </w:tabs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</w:t>
      </w:r>
      <w:r w:rsidRPr="006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организация досуга </w:t>
      </w:r>
      <w:proofErr w:type="gramStart"/>
      <w:r w:rsidRPr="006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6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6A6BEB" w:rsidRPr="006A6BEB" w:rsidRDefault="006A6BEB" w:rsidP="006A6BEB">
      <w:pPr>
        <w:widowControl w:val="0"/>
        <w:tabs>
          <w:tab w:val="left" w:pos="411"/>
        </w:tabs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д)</w:t>
      </w:r>
      <w:r w:rsidRPr="006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подготовка учреждения к новому учебному году.</w:t>
      </w:r>
    </w:p>
    <w:p w:rsidR="006A6BEB" w:rsidRPr="006A6BEB" w:rsidRDefault="006A6BEB" w:rsidP="006A6BE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 Предложения общешкольного родительского комитета вносятся на заседания педсовета или рассматриваются администрацией учреждения для принятия решения с последующим обязательным сообщением о результатах рассмотрения.</w:t>
      </w:r>
    </w:p>
    <w:p w:rsidR="006A6BEB" w:rsidRPr="006A6BEB" w:rsidRDefault="006A6BEB" w:rsidP="006A6BE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 4. На заседаниях комитета ведутся протоколы, которые подписываются его председателем и хранятся в делах учреждения.</w:t>
      </w:r>
    </w:p>
    <w:p w:rsidR="006A6BEB" w:rsidRDefault="006A6BEB" w:rsidP="006A6BEB">
      <w:pPr>
        <w:widowControl w:val="0"/>
        <w:numPr>
          <w:ilvl w:val="0"/>
          <w:numId w:val="5"/>
        </w:numPr>
        <w:tabs>
          <w:tab w:val="left" w:pos="57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 общешкольного родительского комитета носят рекомендательный характер.</w:t>
      </w:r>
    </w:p>
    <w:p w:rsidR="006A6BEB" w:rsidRPr="006A6BEB" w:rsidRDefault="006A6BEB" w:rsidP="006A6BEB">
      <w:pPr>
        <w:widowControl w:val="0"/>
        <w:numPr>
          <w:ilvl w:val="0"/>
          <w:numId w:val="5"/>
        </w:numPr>
        <w:tabs>
          <w:tab w:val="left" w:pos="57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Организует родителей на проведение единой с руководством школы линии в воспитательной работе с учащимися путём проведения различного рода методических занятий, инструктивных семинаров и совещаний, а также индивидуальной работы;</w:t>
      </w:r>
    </w:p>
    <w:p w:rsidR="006A6BEB" w:rsidRPr="006A6BEB" w:rsidRDefault="006A6BEB" w:rsidP="006A6BEB">
      <w:pPr>
        <w:widowControl w:val="0"/>
        <w:numPr>
          <w:ilvl w:val="0"/>
          <w:numId w:val="5"/>
        </w:numPr>
        <w:tabs>
          <w:tab w:val="left" w:pos="57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необходимых случаях по просьбе администрации организует родителей на субботники и воскресники по приведению в порядок и ремонту помещений и территории школы;</w:t>
      </w:r>
    </w:p>
    <w:p w:rsidR="006A6BEB" w:rsidRPr="006A6BEB" w:rsidRDefault="006A6BEB" w:rsidP="006A6BEB">
      <w:pPr>
        <w:widowControl w:val="0"/>
        <w:numPr>
          <w:ilvl w:val="0"/>
          <w:numId w:val="5"/>
        </w:numPr>
        <w:tabs>
          <w:tab w:val="left" w:pos="57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своей деятельности комитет руководствуется настоящим Положением</w:t>
      </w:r>
    </w:p>
    <w:p w:rsidR="001C185F" w:rsidRPr="001C185F" w:rsidRDefault="001C185F" w:rsidP="006A6BEB">
      <w:pPr>
        <w:widowControl w:val="0"/>
        <w:tabs>
          <w:tab w:val="left" w:pos="5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C185F" w:rsidRPr="001C185F" w:rsidRDefault="001C185F" w:rsidP="006A6BEB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sectPr w:rsidR="001C185F" w:rsidRPr="001C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461"/>
    <w:multiLevelType w:val="multilevel"/>
    <w:tmpl w:val="15107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2A390F"/>
    <w:multiLevelType w:val="multilevel"/>
    <w:tmpl w:val="5EF41F5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934305"/>
    <w:multiLevelType w:val="multilevel"/>
    <w:tmpl w:val="A55073A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CD6F50"/>
    <w:multiLevelType w:val="multilevel"/>
    <w:tmpl w:val="230E3288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615EA6"/>
    <w:multiLevelType w:val="multilevel"/>
    <w:tmpl w:val="A8846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10"/>
    <w:rsid w:val="000D4010"/>
    <w:rsid w:val="001C185F"/>
    <w:rsid w:val="001E6891"/>
    <w:rsid w:val="006A6BEB"/>
    <w:rsid w:val="00CB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8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8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vtrruOYAnz30uotCnQ8yiJ4DGfQ=</DigestValue>
    </Reference>
    <Reference URI="#idOfficeObject" Type="http://www.w3.org/2000/09/xmldsig#Object">
      <DigestMethod Algorithm="http://www.w3.org/2000/09/xmldsig#sha1"/>
      <DigestValue>1Mn4AQtFfEcWBUAEV2q7sDFZKJ4=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DYkjLJzFdxWi4rjd99YrSz/8f1k=</DigestValue>
    </Reference>
  </SignedInfo>
  <SignatureValue>awvjiEFhBrfRG58+wBPT7QWf4XRW5pFLjEKxKBcdCr8KGiTb0Pyxl8+W2R6g3fdB01b5axMj3ayU
zt/nAy61h2rwkJzRbNQq1mSbaZbSeNsBA5E/55zWCe3zwj4R0eVhdYm/2/Aotw/2yLG3EPI2WAVT
4edHY92eLiaaFaPfFJA=</SignatureValue>
  <KeyInfo>
    <X509Data>
      <X509Certificate>MIIDZjCCAs+gAwIBAgIQeokOLwB7uatG718NaUPg+zANBgkqhkiG9w0BAQUFADCB6DFBMD8GA1UE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SkEkoyqGs5rKrzHn5vR+laoi1w0=</DigestValue>
      </Reference>
      <Reference URI="/word/stylesWithEffects.xml?ContentType=application/vnd.ms-word.stylesWithEffects+xml">
        <DigestMethod Algorithm="http://www.w3.org/2000/09/xmldsig#sha1"/>
        <DigestValue>x+SMnhAnZOZVTNsm8UJ3jliGFAo=</DigestValue>
      </Reference>
      <Reference URI="/word/styles.xml?ContentType=application/vnd.openxmlformats-officedocument.wordprocessingml.styles+xml">
        <DigestMethod Algorithm="http://www.w3.org/2000/09/xmldsig#sha1"/>
        <DigestValue>nFM1RdVEcDPQ5KYEvrLooNX12zE=</DigestValue>
      </Reference>
      <Reference URI="/word/settings.xml?ContentType=application/vnd.openxmlformats-officedocument.wordprocessingml.settings+xml">
        <DigestMethod Algorithm="http://www.w3.org/2000/09/xmldsig#sha1"/>
        <DigestValue>TkF6IVWthj2yz7sR1+f73R65VVo=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document.xml?ContentType=application/vnd.openxmlformats-officedocument.wordprocessingml.document.main+xml">
        <DigestMethod Algorithm="http://www.w3.org/2000/09/xmldsig#sha1"/>
        <DigestValue>xHC0gUK9Qdqcejhwutw37a8Srl8=</DigestValue>
      </Reference>
      <Reference URI="/word/numbering.xml?ContentType=application/vnd.openxmlformats-officedocument.wordprocessingml.numbering+xml">
        <DigestMethod Algorithm="http://www.w3.org/2000/09/xmldsig#sha1"/>
        <DigestValue>LBlELugrgSDnOVloPcvPsJoi++g=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2021-03-27T15:10:46Z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на школьный сайт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2021-03-27T15:10:46Z</xd:SigningTime>
          <xd:SigningCertificate>
            <xd:Cert>
              <xd:CertDigest>
                <DigestMethod Algorithm="http://www.w3.org/2000/09/xmldsig#sha1"/>
                <DigestValue>CWahU+Na0KK89IVyU6jM6PU9H58=</DigestValue>
              </xd:CertDigest>
              <xd:IssuerSerial>
                <X509IssuerName>O=МКОУ ООШ с. Кувшинское Санчурского района Кировской области, E=kuvchinckoe@mail.ru, CN=Акалова Валентина Васильевна</X509IssuerName>
                <X509SerialNumber>162877447832986671846299516999869653243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Valya</cp:lastModifiedBy>
  <cp:revision>2</cp:revision>
  <cp:lastPrinted>2021-03-27T15:08:00Z</cp:lastPrinted>
  <dcterms:created xsi:type="dcterms:W3CDTF">2021-03-27T14:32:00Z</dcterms:created>
  <dcterms:modified xsi:type="dcterms:W3CDTF">2021-03-27T15:10:00Z</dcterms:modified>
</cp:coreProperties>
</file>